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otexto"/>
        <w:spacing w:before="3" w:after="0"/>
        <w:jc w:val="center"/>
        <w:rPr/>
      </w:pPr>
      <w:r>
        <w:rPr/>
        <w:drawing>
          <wp:inline distT="0" distB="0" distL="0" distR="0">
            <wp:extent cx="904875" cy="904875"/>
            <wp:effectExtent l="0" t="0" r="0" b="0"/>
            <wp:docPr id="0" name="Picture" descr="C:\Users\igorg\AppData\Local\Microsoft\Windows\INetCache\Content.MSO\78C212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igorg\AppData\Local\Microsoft\Windows\INetCache\Content.MSO\78C21223.t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rpodotexto"/>
        <w:spacing w:before="4"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MINISTÉRIO DA EDUCAÇÃO </w:t>
      </w:r>
    </w:p>
    <w:p>
      <w:pPr>
        <w:pStyle w:val="Corpodotexto"/>
        <w:spacing w:before="4"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UNIVERSIDADE FEDERAL FLUMINENSE</w:t>
      </w:r>
    </w:p>
    <w:p>
      <w:pPr>
        <w:pStyle w:val="Corpodotexto"/>
        <w:spacing w:before="4" w:after="0"/>
        <w:jc w:val="center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Pró-Reitoria de Gestão de Pessoas</w:t>
      </w:r>
    </w:p>
    <w:p>
      <w:pPr>
        <w:pStyle w:val="Corpodotexto"/>
        <w:spacing w:before="4"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  <w:r>
        <w:pict>
          <v:rect stroked="f" strokeweight="0pt" style="position:absolute;width:535.8pt;height:19.45pt;mso-wrap-distance-left:0pt;mso-wrap-distance-right:0pt;mso-wrap-distance-top:0pt;mso-wrap-distance-bottom:0pt;margin-top:14.4pt;margin-left:20.8pt">
            <v:textbox inset="0in,0in,0in,0in">
              <w:txbxContent>
                <w:p>
                  <w:pPr>
                    <w:pStyle w:val="Contedodoquadro"/>
                    <w:spacing w:before="20" w:after="0"/>
                    <w:jc w:val="center"/>
                    <w:rPr>
                      <w:rFonts w:cs="Calibri"/>
                      <w:b/>
                      <w:sz w:val="28"/>
                    </w:rPr>
                  </w:pPr>
                  <w:r>
                    <w:rPr>
                      <w:rFonts w:cs="Calibri"/>
                      <w:b/>
                      <w:sz w:val="28"/>
                    </w:rPr>
                    <w:t>REQUERIMENTO DE DESAVERBAÇÃO DE TEMPO DE CONTRIBUIÇÃO</w:t>
                  </w:r>
                </w:p>
                <w:p>
                  <w:pPr>
                    <w:pStyle w:val="Contedodoquadro"/>
                    <w:rPr/>
                  </w:pPr>
                  <w:r>
                    <w:rPr/>
                  </w:r>
                </w:p>
              </w:txbxContent>
            </v:textbox>
            <w10:wrap type="topAndBottom"/>
          </v:rect>
        </w:pic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2" w:after="0"/>
        <w:rPr>
          <w:b/>
          <w:sz w:val="18"/>
        </w:rPr>
      </w:pPr>
      <w:r>
        <w:rPr>
          <w:b/>
          <w:sz w:val="18"/>
        </w:rPr>
      </w:r>
    </w:p>
    <w:p>
      <w:pPr>
        <w:pStyle w:val="Corpodotexto"/>
        <w:ind w:left="0" w:right="15" w:firstLine="851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Sr(a) Diretor(a) do Departamento de Administração de Pessoal,</w:t>
      </w:r>
    </w:p>
    <w:p>
      <w:pPr>
        <w:pStyle w:val="Corpodotexto"/>
        <w:ind w:left="0" w:right="15" w:firstLine="851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Corpodotexto"/>
        <w:ind w:left="0" w:right="15" w:firstLine="851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Corpodotexto"/>
        <w:ind w:left="0" w:right="15" w:firstLine="851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Venho requerer a V. S.ª, DESAVERBAÇÃO DO TEMPO DE CONTRIBUIÇÃO, conforme dados a seguir.</w:t>
      </w:r>
    </w:p>
    <w:p>
      <w:pPr>
        <w:pStyle w:val="Corpodotexto"/>
        <w:spacing w:before="6" w:after="0"/>
        <w:rPr>
          <w:sz w:val="26"/>
        </w:rPr>
      </w:pPr>
      <w:r>
        <w:rPr>
          <w:sz w:val="26"/>
        </w:rPr>
      </w:r>
    </w:p>
    <w:p>
      <w:pPr>
        <w:pStyle w:val="Normal"/>
        <w:widowControl/>
        <w:shd w:fill="D9D9D9" w:val="clear"/>
        <w:ind w:left="284" w:right="0" w:hanging="0"/>
        <w:rPr>
          <w:rFonts w:eastAsia="Times New Roman"/>
          <w:b/>
          <w:bCs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sz w:val="24"/>
          <w:szCs w:val="24"/>
          <w:lang w:val="pt-BR" w:eastAsia="pt-BR" w:bidi="ar-SA"/>
        </w:rPr>
        <w:t>IDENTIFICAÇÃO DO SERVIDOR</w:t>
      </w:r>
    </w:p>
    <w:p>
      <w:pPr>
        <w:pStyle w:val="Corpodotexto"/>
        <w:spacing w:before="8" w:after="0"/>
        <w:rPr>
          <w:b/>
          <w:sz w:val="8"/>
        </w:rPr>
      </w:pPr>
      <w:r>
        <w:rPr>
          <w:b/>
          <w:sz w:val="8"/>
        </w:rPr>
      </w:r>
    </w:p>
    <w:tbl>
      <w:tblPr>
        <w:jc w:val="left"/>
        <w:tblInd w:w="298" w:type="dxa"/>
        <w:tblBorders>
          <w:top w:val="double" w:sz="2" w:space="0" w:color="2B2B2B"/>
          <w:left w:val="double" w:sz="2" w:space="0" w:color="2B2B2B"/>
          <w:bottom w:val="double" w:sz="2" w:space="0" w:color="2B2B2B"/>
          <w:insideH w:val="double" w:sz="2" w:space="0" w:color="2B2B2B"/>
          <w:right w:val="double" w:sz="2" w:space="0" w:color="808080"/>
          <w:insideV w:val="double" w:sz="2" w:space="0" w:color="80808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3634"/>
        <w:gridCol w:w="3429"/>
        <w:gridCol w:w="3529"/>
      </w:tblGrid>
      <w:tr>
        <w:trPr>
          <w:trHeight w:val="450" w:hRule="atLeast"/>
          <w:cantSplit w:val="false"/>
        </w:trPr>
        <w:tc>
          <w:tcPr>
            <w:tcW w:w="10592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insideH w:val="double" w:sz="2" w:space="0" w:color="2B2B2B"/>
              <w:right w:val="double" w:sz="2" w:space="0" w:color="808080"/>
              <w:insideV w:val="doub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5" w:after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Nome do Requerente:</w:t>
            </w:r>
          </w:p>
          <w:p>
            <w:pPr>
              <w:pStyle w:val="TableParagraph"/>
              <w:spacing w:lineRule="exact" w:line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exact" w:line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0" w:hRule="atLeast"/>
          <w:cantSplit w:val="false"/>
        </w:trPr>
        <w:tc>
          <w:tcPr>
            <w:tcW w:w="36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insideH w:val="double" w:sz="2" w:space="0" w:color="2B2B2B"/>
              <w:right w:val="double" w:sz="2" w:space="0" w:color="2B2B2B"/>
              <w:insideV w:val="double" w:sz="2" w:space="0" w:color="2B2B2B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5" w:after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Cargo:</w:t>
            </w:r>
          </w:p>
          <w:p>
            <w:pPr>
              <w:pStyle w:val="TableParagraph"/>
              <w:spacing w:lineRule="exact" w:line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insideH w:val="double" w:sz="2" w:space="0" w:color="2B2B2B"/>
              <w:right w:val="double" w:sz="2" w:space="0" w:color="2B2B2B"/>
              <w:insideV w:val="double" w:sz="2" w:space="0" w:color="2B2B2B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5" w:after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Matrícula SIAPE:</w:t>
            </w:r>
          </w:p>
          <w:p>
            <w:pPr>
              <w:pStyle w:val="TableParagraph"/>
              <w:spacing w:lineRule="exact" w:line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insideH w:val="double" w:sz="2" w:space="0" w:color="2B2B2B"/>
              <w:right w:val="double" w:sz="2" w:space="0" w:color="808080"/>
              <w:insideV w:val="doub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5" w:after="0"/>
              <w:ind w:left="61" w:right="0" w:hanging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Unidade de Lotação:</w:t>
            </w:r>
          </w:p>
          <w:p>
            <w:pPr>
              <w:pStyle w:val="TableParagraph"/>
              <w:spacing w:lineRule="exact" w:line="198"/>
              <w:ind w:left="6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exact" w:line="198"/>
              <w:ind w:left="6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36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insideH w:val="double" w:sz="2" w:space="0" w:color="808080"/>
              <w:right w:val="double" w:sz="2" w:space="0" w:color="2B2B2B"/>
              <w:insideV w:val="double" w:sz="2" w:space="0" w:color="2B2B2B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atLeast" w:line="210" w:before="12" w:after="0"/>
              <w:ind w:left="62" w:right="539" w:hanging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Telefone (preferencialmente ﬁxo): </w:t>
            </w:r>
          </w:p>
        </w:tc>
        <w:tc>
          <w:tcPr>
            <w:tcW w:w="34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insideH w:val="double" w:sz="2" w:space="0" w:color="808080"/>
              <w:right w:val="double" w:sz="2" w:space="0" w:color="2B2B2B"/>
              <w:insideV w:val="double" w:sz="2" w:space="0" w:color="2B2B2B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23" w:after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Ramal:</w:t>
            </w:r>
          </w:p>
          <w:p>
            <w:pPr>
              <w:pStyle w:val="TableParagraph"/>
              <w:spacing w:before="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23" w:after="0"/>
              <w:ind w:left="61" w:right="0" w:hanging="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E-mail:</w:t>
            </w:r>
          </w:p>
          <w:p>
            <w:pPr>
              <w:pStyle w:val="TableParagraph"/>
              <w:spacing w:before="10" w:after="0"/>
              <w:ind w:left="6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before="10" w:after="0"/>
              <w:ind w:left="6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rpodotexto"/>
        <w:rPr>
          <w:b/>
          <w:sz w:val="18"/>
        </w:rPr>
      </w:pPr>
      <w:r>
        <w:rPr>
          <w:b/>
          <w:sz w:val="18"/>
        </w:rPr>
      </w:r>
    </w:p>
    <w:p>
      <w:pPr>
        <w:pStyle w:val="Corpodotexto"/>
        <w:spacing w:before="6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widowControl/>
        <w:shd w:fill="D9D9D9" w:val="clear"/>
        <w:ind w:left="284" w:right="0" w:hanging="0"/>
        <w:rPr>
          <w:rFonts w:eastAsia="Times New Roman"/>
          <w:b/>
          <w:bCs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sz w:val="24"/>
          <w:szCs w:val="24"/>
          <w:lang w:val="pt-BR" w:eastAsia="pt-BR" w:bidi="ar-SA"/>
        </w:rPr>
        <w:t>PERÍODO DE DESAVERBAÇÃO</w:t>
      </w:r>
    </w:p>
    <w:p>
      <w:pPr>
        <w:pStyle w:val="Corpodotexto"/>
        <w:spacing w:before="11" w:after="0"/>
        <w:rPr>
          <w:b/>
          <w:sz w:val="9"/>
        </w:rPr>
      </w:pPr>
      <w:r>
        <w:rPr>
          <w:b/>
          <w:sz w:val="9"/>
        </w:rPr>
        <w:pict>
          <v:group id="shape_0" alt="Group 5" style="position:absolute;margin-left:33.85pt;margin-top:8.35pt;width:533.1pt;height:37.4pt" coordorigin="677,167" coordsize="10662,748">
            <v:line id="shape_0" from="677,173" to="11339,173" stroked="t" style="position:absolute;mso-position-horizontal-relative:page">
              <v:stroke color="gray" weight="7560" joinstyle="round" endcap="flat"/>
              <v:fill on="false" detectmouseclick="t"/>
            </v:line>
            <v:line id="shape_0" from="677,910" to="11339,910" stroked="t" style="position:absolute;mso-position-horizontal-relative:page">
              <v:stroke color="#2b2b2b" weight="7560" joinstyle="round" endcap="flat"/>
              <v:fill on="false" detectmouseclick="t"/>
            </v:line>
            <v:line id="shape_0" from="11334,167" to="11334,915" stroked="t" style="position:absolute;mso-position-horizontal-relative:page">
              <v:stroke color="#2b2b2b" weight="7560" joinstyle="round" endcap="flat"/>
              <v:fill on="false" detectmouseclick="t"/>
            </v:line>
            <v:line id="shape_0" from="683,167" to="683,915" stroked="t" style="position:absolute;mso-position-horizontal-relative:page">
              <v:stroke color="gray" weight="7560" joinstyle="round" endcap="flat"/>
              <v:fill on="false" detectmouseclick="t"/>
            </v:line>
            <v:line id="shape_0" from="701,197" to="11315,197" stroked="t" style="position:absolute;mso-position-horizontal-relative:page">
              <v:stroke color="#2b2b2b" weight="7560" joinstyle="round" endcap="flat"/>
              <v:fill on="false" detectmouseclick="t"/>
            </v:line>
            <v:line id="shape_0" from="701,885" to="11315,885" stroked="t" style="position:absolute;mso-position-horizontal-relative:page">
              <v:stroke color="gray" weight="7560" joinstyle="round" endcap="flat"/>
              <v:fill on="false" detectmouseclick="t"/>
            </v:line>
            <v:line id="shape_0" from="11310,191" to="11310,890" stroked="t" style="position:absolute;mso-position-horizontal-relative:page">
              <v:stroke color="gray" weight="7560" joinstyle="round" endcap="flat"/>
              <v:fill on="false" detectmouseclick="t"/>
            </v:line>
            <v:line id="shape_0" from="707,191" to="707,890" stroked="t" style="position:absolute;mso-position-horizontal-relative:page">
              <v:stroke color="#2b2b2b" weight="7560" joinstyle="round" endcap="flat"/>
              <v:fill on="false" detectmouseclick="t"/>
            </v:line>
            <v:shapetype id="shapetype_202" coordsize="21600,21600" o:spt="202" path="m,l,21600l21600,21600l21600,xe">
              <v:stroke joinstyle="miter"/>
              <v:path gradientshapeok="t" o:connecttype="rect"/>
            </v:shapetype>
            <v:shape id="shape_0" stroked="f" style="position:absolute;left:700;top:191;width:10615;height:700;mso-position-horizontal-relative:page" type="shapetype_202">
              <v:wrap v:type="none"/>
              <v:fill on="false" detectmouseclick="t"/>
              <v:stroke color="#3465a4" joinstyle="round" endcap="flat"/>
            </v:shape>
          </v:group>
        </w:pict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64" w:after="0"/>
        <w:ind w:left="353" w:right="0" w:hanging="0"/>
        <w:rPr>
          <w:b/>
          <w:sz w:val="24"/>
          <w:szCs w:val="24"/>
        </w:rPr>
      </w:pPr>
      <w:r>
        <w:rPr>
          <w:b/>
          <w:sz w:val="24"/>
          <w:szCs w:val="24"/>
        </w:rPr>
        <w:t>Declaro estar ciente de que:</w:t>
      </w:r>
    </w:p>
    <w:p>
      <w:pPr>
        <w:pStyle w:val="Corpodotexto"/>
        <w:tabs>
          <w:tab w:val="left" w:pos="1494" w:leader="none"/>
        </w:tabs>
        <w:spacing w:lineRule="auto" w:line="235" w:before="96" w:after="0"/>
        <w:ind w:left="353" w:right="333" w:hanging="0"/>
        <w:rPr>
          <w:sz w:val="24"/>
          <w:szCs w:val="24"/>
        </w:rPr>
      </w:pPr>
      <w:r>
        <w:rPr>
          <w:sz w:val="24"/>
          <w:szCs w:val="24"/>
        </w:rPr>
        <w:t>1.</w:t>
        <w:tab/>
        <w:t>O(s) período(s) requerido(s) não foram considerados para aposentadoria e que não foram gerados efeitos ﬁnanceiros para abono ou adicional de tempo de serviço (caso seja serviço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público).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left="353" w:right="0" w:hanging="0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>
      <w:pPr>
        <w:pStyle w:val="Corpodotexto"/>
        <w:spacing w:before="94" w:after="0"/>
        <w:ind w:left="353" w:right="0" w:hanging="0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>
      <w:pPr>
        <w:pStyle w:val="Corpodotexto"/>
        <w:spacing w:before="94" w:after="0"/>
        <w:ind w:left="353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94" w:after="0"/>
        <w:ind w:left="353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94" w:after="0"/>
        <w:ind w:left="353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Corpodotexto"/>
        <w:spacing w:before="94" w:after="0"/>
        <w:ind w:left="353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Assinatura do interessado</w:t>
      </w:r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Corpodotexto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9908" w:leader="none"/>
        </w:tabs>
        <w:ind w:left="28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Enviar para a SRF/DAC</w:t>
      </w:r>
    </w:p>
    <w:sectPr>
      <w:type w:val="nextPage"/>
      <w:pgSz w:w="11906" w:h="16838"/>
      <w:pgMar w:left="420" w:right="420" w:header="0" w:top="200" w:footer="0" w:bottom="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qFormat="1" w:unhideWhenUsed="1" w:semiHidden="1" w:uiPriority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val="pt-PT" w:eastAsia="pt-PT" w:bidi="pt-PT"/>
    </w:rPr>
  </w:style>
  <w:style w:type="paragraph" w:styleId="Ttulo1">
    <w:name w:val="Título 1"/>
    <w:uiPriority w:val="9"/>
    <w:qFormat/>
    <w:basedOn w:val="Normal"/>
    <w:pPr>
      <w:ind w:left="353" w:right="0" w:hanging="0"/>
      <w:outlineLvl w:val="0"/>
    </w:pPr>
    <w:rPr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uiPriority w:val="1"/>
    <w:qFormat/>
    <w:basedOn w:val="Normal"/>
    <w:pPr>
      <w:spacing w:lineRule="auto" w:line="288"/>
    </w:pPr>
    <w:rPr>
      <w:sz w:val="19"/>
      <w:szCs w:val="19"/>
    </w:rPr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1"/>
    <w:qFormat/>
    <w:basedOn w:val="Normal"/>
    <w:pPr/>
    <w:rPr/>
  </w:style>
  <w:style w:type="paragraph" w:styleId="TableParagraph" w:customStyle="1">
    <w:name w:val="Table Paragraph"/>
    <w:uiPriority w:val="1"/>
    <w:qFormat/>
    <w:basedOn w:val="Normal"/>
    <w:pPr>
      <w:spacing w:before="9" w:after="0"/>
      <w:ind w:left="62" w:right="0" w:hanging="0"/>
    </w:pPr>
    <w:rPr/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2020-01-09T16:58:00Z</dcterms:created>
  <dc:language>pt-BR</dc:language>
  <cp:lastModifiedBy>CAR</cp:lastModifiedBy>
  <dcterms:modified xsi:type="dcterms:W3CDTF">2020-01-09T16:59:00Z</dcterms:modified>
  <cp:revision>4</cp:revision>
</cp:coreProperties>
</file>