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331" w:rsidRDefault="00EE7331" w:rsidP="00EE7331">
      <w:pPr>
        <w:jc w:val="center"/>
      </w:pPr>
      <w:r>
        <w:rPr>
          <w:noProof/>
        </w:rPr>
        <w:drawing>
          <wp:inline distT="0" distB="0" distL="0" distR="0" wp14:anchorId="063ADF0E" wp14:editId="1B8BC41A">
            <wp:extent cx="856220" cy="859155"/>
            <wp:effectExtent l="0" t="0" r="1270" b="0"/>
            <wp:docPr id="5" name="Imagem 5" descr="https://logodownload.org/wp-content/uploads/2017/03/brasao-do-brasil-repu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logodownload.org/wp-content/uploads/2017/03/brasao-do-brasil-republ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73" cy="86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331" w:rsidRPr="00F801E1" w:rsidRDefault="00EE7331" w:rsidP="00EE7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01E1">
        <w:rPr>
          <w:rFonts w:ascii="Times New Roman" w:hAnsi="Times New Roman" w:cs="Times New Roman"/>
          <w:b/>
          <w:sz w:val="24"/>
        </w:rPr>
        <w:t>MINISTÉRIO DA EDUCAÇÃO</w:t>
      </w:r>
    </w:p>
    <w:p w:rsidR="00EE7331" w:rsidRPr="00F801E1" w:rsidRDefault="00EE7331" w:rsidP="00EE7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801E1">
        <w:rPr>
          <w:rFonts w:ascii="Times New Roman" w:hAnsi="Times New Roman" w:cs="Times New Roman"/>
          <w:b/>
          <w:sz w:val="24"/>
        </w:rPr>
        <w:t>UNIVERSIDADE FEDERAL FLUMINENSE</w:t>
      </w:r>
    </w:p>
    <w:p w:rsidR="00417D77" w:rsidRDefault="00417D77"/>
    <w:p w:rsidR="00EE7331" w:rsidRDefault="00EE7331"/>
    <w:p w:rsidR="00EE7331" w:rsidRPr="00FD3DE9" w:rsidRDefault="00FA6FDE" w:rsidP="00EE73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FORMULÁRIO DE </w:t>
      </w:r>
      <w:r w:rsidR="00EE7331">
        <w:rPr>
          <w:rFonts w:ascii="Times New Roman" w:hAnsi="Times New Roman" w:cs="Times New Roman"/>
          <w:b/>
          <w:sz w:val="24"/>
        </w:rPr>
        <w:t>SOLICITAÇÃO DE RECONSIDERAÇÃO</w:t>
      </w:r>
    </w:p>
    <w:p w:rsidR="00EE7331" w:rsidRDefault="00EE73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94B91" w:rsidTr="003D5EAF">
        <w:tc>
          <w:tcPr>
            <w:tcW w:w="2830" w:type="dxa"/>
            <w:vAlign w:val="center"/>
          </w:tcPr>
          <w:p w:rsidR="00A94B91" w:rsidRPr="0066333B" w:rsidRDefault="00A94B91" w:rsidP="00CC320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REQUERENTE</w:t>
            </w:r>
          </w:p>
        </w:tc>
        <w:tc>
          <w:tcPr>
            <w:tcW w:w="5664" w:type="dxa"/>
            <w:vAlign w:val="center"/>
          </w:tcPr>
          <w:p w:rsidR="00A94B91" w:rsidRDefault="00A94B91" w:rsidP="003D5EAF">
            <w:pPr>
              <w:spacing w:line="360" w:lineRule="auto"/>
            </w:pPr>
          </w:p>
        </w:tc>
      </w:tr>
      <w:tr w:rsidR="00A94B91" w:rsidTr="003D5EAF">
        <w:tc>
          <w:tcPr>
            <w:tcW w:w="2830" w:type="dxa"/>
            <w:vAlign w:val="center"/>
          </w:tcPr>
          <w:p w:rsidR="00A94B91" w:rsidRPr="0066333B" w:rsidRDefault="00A94B91" w:rsidP="00CC320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LOTAÇÃO</w:t>
            </w:r>
          </w:p>
        </w:tc>
        <w:tc>
          <w:tcPr>
            <w:tcW w:w="5664" w:type="dxa"/>
            <w:vAlign w:val="center"/>
          </w:tcPr>
          <w:p w:rsidR="00A94B91" w:rsidRDefault="00A94B91" w:rsidP="003D5EAF">
            <w:pPr>
              <w:spacing w:line="360" w:lineRule="auto"/>
            </w:pPr>
          </w:p>
        </w:tc>
      </w:tr>
      <w:tr w:rsidR="00A94B91" w:rsidTr="003D5EAF">
        <w:tc>
          <w:tcPr>
            <w:tcW w:w="2830" w:type="dxa"/>
            <w:vAlign w:val="center"/>
          </w:tcPr>
          <w:p w:rsidR="00A94B91" w:rsidRPr="0066333B" w:rsidRDefault="00A94B91" w:rsidP="00CC320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MATRÍCULA SIAPE</w:t>
            </w:r>
          </w:p>
        </w:tc>
        <w:tc>
          <w:tcPr>
            <w:tcW w:w="5664" w:type="dxa"/>
            <w:vAlign w:val="center"/>
          </w:tcPr>
          <w:p w:rsidR="00A94B91" w:rsidRDefault="00A94B91" w:rsidP="003D5EAF">
            <w:pPr>
              <w:spacing w:line="360" w:lineRule="auto"/>
            </w:pPr>
          </w:p>
        </w:tc>
      </w:tr>
    </w:tbl>
    <w:p w:rsidR="003D5EAF" w:rsidRDefault="003D5EAF" w:rsidP="00A94B91">
      <w:pPr>
        <w:pStyle w:val="textojustificado"/>
        <w:spacing w:before="0" w:beforeAutospacing="0" w:after="0" w:afterAutospacing="0" w:line="360" w:lineRule="auto"/>
        <w:jc w:val="both"/>
      </w:pPr>
    </w:p>
    <w:p w:rsidR="00A94B91" w:rsidRDefault="00A94B91" w:rsidP="00A94B91">
      <w:pPr>
        <w:pStyle w:val="textojustificado"/>
        <w:spacing w:before="0" w:beforeAutospacing="0" w:after="0" w:afterAutospacing="0" w:line="360" w:lineRule="auto"/>
        <w:jc w:val="both"/>
      </w:pPr>
      <w:r>
        <w:t>Considerando parecer do(a</w:t>
      </w:r>
      <w:r w:rsidRPr="00FA6FDE">
        <w:t>) [coloque aqui a sigla do setor responsável pela análise técnica do processo] </w:t>
      </w:r>
      <w:r>
        <w:t>no proce</w:t>
      </w:r>
      <w:bookmarkStart w:id="0" w:name="_GoBack"/>
      <w:bookmarkEnd w:id="0"/>
      <w:r>
        <w:t xml:space="preserve">sso de </w:t>
      </w:r>
      <w:r w:rsidR="00FA6FDE">
        <w:t>[inserir o nome do processo]</w:t>
      </w:r>
      <w:r>
        <w:t xml:space="preserve">, nº </w:t>
      </w:r>
      <w:r w:rsidR="00FA6FDE">
        <w:t>23069.[inserir o número do processo SEI]</w:t>
      </w:r>
      <w:r>
        <w:t>, na condição de servidor (a) requerente acima identificado(a) solicito reconsideração.</w:t>
      </w:r>
    </w:p>
    <w:p w:rsidR="00A94B91" w:rsidRDefault="00A94B91" w:rsidP="00A94B91">
      <w:pPr>
        <w:pStyle w:val="textojustificado"/>
        <w:spacing w:before="0" w:beforeAutospacing="0" w:after="0" w:afterAutospacing="0" w:line="360" w:lineRule="auto"/>
        <w:jc w:val="both"/>
      </w:pPr>
    </w:p>
    <w:p w:rsidR="000543AA" w:rsidRDefault="00A94B91" w:rsidP="00A94B91">
      <w:pPr>
        <w:pStyle w:val="textojustificado"/>
        <w:spacing w:before="0" w:beforeAutospacing="0" w:after="0" w:afterAutospacing="0" w:line="360" w:lineRule="auto"/>
        <w:jc w:val="both"/>
      </w:pPr>
      <w:r>
        <w:t xml:space="preserve">Justificativa </w:t>
      </w:r>
      <w:r w:rsidR="00FA6FDE">
        <w:t>da Solicitação</w:t>
      </w:r>
      <w:r>
        <w:t xml:space="preserve"> de Reconsideração: </w:t>
      </w:r>
    </w:p>
    <w:p w:rsidR="00A94B91" w:rsidRDefault="000543AA" w:rsidP="00A94B91">
      <w:pPr>
        <w:pStyle w:val="textojustificado"/>
        <w:spacing w:before="0" w:beforeAutospacing="0" w:after="0" w:afterAutospacing="0" w:line="36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5400675" cy="1809750"/>
                <wp:effectExtent l="0" t="0" r="28575" b="19050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AA" w:rsidRPr="000543AA" w:rsidRDefault="000543AA" w:rsidP="000543AA">
                            <w:pPr>
                              <w:pStyle w:val="textojustificado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0543AA">
                              <w:t>[</w:t>
                            </w:r>
                            <w:r>
                              <w:t>digite</w:t>
                            </w:r>
                            <w:r w:rsidRPr="000543AA">
                              <w:t xml:space="preserve"> aqui a sua justificativa]</w:t>
                            </w:r>
                          </w:p>
                          <w:p w:rsidR="000543AA" w:rsidRDefault="000543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25.2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">
                <v:textbox>
                  <w:txbxContent>
                    <w:p w:rsidR="000543AA" w:rsidRPr="000543AA" w:rsidRDefault="000543AA" w:rsidP="000543AA">
                      <w:pPr>
                        <w:pStyle w:val="textojustificado"/>
                        <w:spacing w:before="0" w:beforeAutospacing="0" w:after="0" w:afterAutospacing="0" w:line="360" w:lineRule="auto"/>
                        <w:jc w:val="both"/>
                      </w:pPr>
                      <w:r w:rsidRPr="000543AA">
                        <w:t>[</w:t>
                      </w:r>
                      <w:r>
                        <w:t>digite</w:t>
                      </w:r>
                      <w:r w:rsidRPr="000543AA">
                        <w:t xml:space="preserve"> aqui a sua justificativa]</w:t>
                      </w:r>
                    </w:p>
                    <w:p w:rsidR="000543AA" w:rsidRDefault="000543AA"/>
                  </w:txbxContent>
                </v:textbox>
                <w10:anchorlock/>
              </v:shape>
            </w:pict>
          </mc:Fallback>
        </mc:AlternateContent>
      </w:r>
    </w:p>
    <w:p w:rsidR="00A94B91" w:rsidRDefault="00A94B91" w:rsidP="00A94B91">
      <w:pPr>
        <w:pStyle w:val="textojustificado"/>
        <w:spacing w:before="0" w:beforeAutospacing="0" w:after="0" w:afterAutospacing="0" w:line="360" w:lineRule="auto"/>
        <w:jc w:val="both"/>
      </w:pPr>
    </w:p>
    <w:p w:rsidR="00A94B91" w:rsidRDefault="00A94B91" w:rsidP="00A94B91">
      <w:pPr>
        <w:pStyle w:val="textojustificado"/>
        <w:spacing w:before="0" w:beforeAutospacing="0" w:after="0" w:afterAutospacing="0" w:line="360" w:lineRule="auto"/>
        <w:jc w:val="both"/>
        <w:rPr>
          <w:rStyle w:val="Forte"/>
        </w:rPr>
      </w:pPr>
      <w:r>
        <w:rPr>
          <w:rStyle w:val="Forte"/>
        </w:rPr>
        <w:t>Base legal:</w:t>
      </w:r>
    </w:p>
    <w:p w:rsidR="00FA6FDE" w:rsidRPr="000543AA" w:rsidRDefault="00FA6FDE" w:rsidP="00A94B91">
      <w:pPr>
        <w:pStyle w:val="textojustificado"/>
        <w:spacing w:before="0" w:beforeAutospacing="0" w:after="0" w:afterAutospacing="0" w:line="360" w:lineRule="auto"/>
        <w:jc w:val="both"/>
        <w:rPr>
          <w:b/>
        </w:rPr>
      </w:pPr>
      <w:r w:rsidRPr="000543AA">
        <w:rPr>
          <w:rStyle w:val="Forte"/>
          <w:b w:val="0"/>
        </w:rPr>
        <w:t xml:space="preserve">Lei nº 8.112, de </w:t>
      </w:r>
      <w:r w:rsidR="000543AA" w:rsidRPr="000543AA">
        <w:rPr>
          <w:rStyle w:val="Forte"/>
          <w:b w:val="0"/>
        </w:rPr>
        <w:t>11 de dezembro de 1990</w:t>
      </w:r>
    </w:p>
    <w:p w:rsidR="00A94B91" w:rsidRDefault="00A94B91" w:rsidP="00A94B91">
      <w:pPr>
        <w:pStyle w:val="textojustificado"/>
        <w:spacing w:before="0" w:beforeAutospacing="0" w:after="0" w:afterAutospacing="0" w:line="360" w:lineRule="auto"/>
        <w:jc w:val="both"/>
      </w:pPr>
      <w:r>
        <w:t>“Art. 106 . Cabe pedido de reconsideração à autoridade que houver expedido o ato ou proferido a primeira decisão, não podendo ser revogado(...)”</w:t>
      </w:r>
    </w:p>
    <w:p w:rsidR="00EE7331" w:rsidRDefault="00A94B91" w:rsidP="000543AA">
      <w:pPr>
        <w:pStyle w:val="textojustificado"/>
        <w:spacing w:before="0" w:beforeAutospacing="0" w:after="0" w:afterAutospacing="0" w:line="360" w:lineRule="auto"/>
        <w:jc w:val="both"/>
      </w:pPr>
      <w:r>
        <w:t xml:space="preserve">“Art. 108. O prazo para interposição de pedido de reconsideração ou recurso é de </w:t>
      </w:r>
      <w:r w:rsidR="000543AA">
        <w:t>trinta</w:t>
      </w:r>
      <w:r>
        <w:t xml:space="preserve"> (</w:t>
      </w:r>
      <w:r w:rsidR="000543AA">
        <w:t>30</w:t>
      </w:r>
      <w:r>
        <w:t>) dias, a contar da publicação ou da ciência, pelo interessado, da decisão recorrida.</w:t>
      </w:r>
    </w:p>
    <w:sectPr w:rsidR="00EE7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31"/>
    <w:rsid w:val="000543AA"/>
    <w:rsid w:val="002D3FB9"/>
    <w:rsid w:val="003D5EAF"/>
    <w:rsid w:val="00417D77"/>
    <w:rsid w:val="00A94B91"/>
    <w:rsid w:val="00CC320F"/>
    <w:rsid w:val="00EE7331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1DF6"/>
  <w15:chartTrackingRefBased/>
  <w15:docId w15:val="{D0978D88-EBE1-448A-B84B-BD57F5E6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3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A9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4B91"/>
    <w:rPr>
      <w:b/>
      <w:bCs/>
    </w:rPr>
  </w:style>
  <w:style w:type="table" w:styleId="Tabelacomgrade">
    <w:name w:val="Table Grid"/>
    <w:basedOn w:val="Tabelanormal"/>
    <w:uiPriority w:val="39"/>
    <w:rsid w:val="00A9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AB2E-E321-4B63-87D2-2E39C115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 Garcez</cp:lastModifiedBy>
  <cp:revision>4</cp:revision>
  <dcterms:created xsi:type="dcterms:W3CDTF">2018-04-13T15:41:00Z</dcterms:created>
  <dcterms:modified xsi:type="dcterms:W3CDTF">2018-04-13T18:59:00Z</dcterms:modified>
</cp:coreProperties>
</file>